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CC" w:rsidRDefault="00F41914" w:rsidP="00F4191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990447" cy="1131567"/>
            <wp:effectExtent l="19050" t="0" r="153" b="0"/>
            <wp:docPr id="2" name="Immagine 1" descr="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904" cy="113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914" w:rsidRPr="00F41914" w:rsidRDefault="00F41914" w:rsidP="00F41914">
      <w:pPr>
        <w:jc w:val="center"/>
        <w:rPr>
          <w:rFonts w:ascii="Algerian" w:hAnsi="Algerian"/>
          <w:sz w:val="52"/>
          <w:szCs w:val="52"/>
        </w:rPr>
      </w:pPr>
      <w:r w:rsidRPr="00F41914">
        <w:rPr>
          <w:rFonts w:ascii="Algerian" w:hAnsi="Algerian"/>
          <w:sz w:val="52"/>
          <w:szCs w:val="52"/>
        </w:rPr>
        <w:t>Comune di Pozzallo</w:t>
      </w:r>
    </w:p>
    <w:p w:rsidR="00F41914" w:rsidRPr="00F41914" w:rsidRDefault="00F41914" w:rsidP="00F41914">
      <w:pPr>
        <w:jc w:val="center"/>
        <w:rPr>
          <w:rFonts w:ascii="Times New Roman" w:hAnsi="Times New Roman" w:cs="Times New Roman"/>
          <w:sz w:val="40"/>
          <w:szCs w:val="40"/>
        </w:rPr>
      </w:pPr>
      <w:r w:rsidRPr="00F41914">
        <w:rPr>
          <w:rFonts w:ascii="Times New Roman" w:hAnsi="Times New Roman" w:cs="Times New Roman"/>
          <w:sz w:val="40"/>
          <w:szCs w:val="40"/>
        </w:rPr>
        <w:t>Provincia di Ragusa</w:t>
      </w:r>
    </w:p>
    <w:p w:rsidR="00F53A22" w:rsidRDefault="00F53A22" w:rsidP="00F53A22">
      <w:pPr>
        <w:spacing w:before="135" w:after="270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INDICATORE TEMPESTIVITA' DEI PAGAMENTI </w:t>
      </w:r>
      <w:r w:rsidR="00FD7CF4">
        <w:rPr>
          <w:rFonts w:eastAsia="Times New Roman"/>
          <w:b/>
          <w:bCs/>
        </w:rPr>
        <w:t xml:space="preserve"> ANNO</w:t>
      </w:r>
      <w:r>
        <w:rPr>
          <w:rFonts w:eastAsia="Times New Roman"/>
          <w:b/>
          <w:bCs/>
        </w:rPr>
        <w:t xml:space="preserve"> 20</w:t>
      </w:r>
      <w:r w:rsidR="00CD7673">
        <w:rPr>
          <w:rFonts w:eastAsia="Times New Roman"/>
          <w:b/>
          <w:bCs/>
        </w:rPr>
        <w:t>2</w:t>
      </w:r>
      <w:r w:rsidR="00693EF3">
        <w:rPr>
          <w:rFonts w:eastAsia="Times New Roman"/>
          <w:b/>
          <w:bCs/>
        </w:rPr>
        <w:t>3</w:t>
      </w:r>
    </w:p>
    <w:p w:rsidR="00F53A22" w:rsidRDefault="00F53A22" w:rsidP="00F53A22">
      <w:pPr>
        <w:spacing w:before="135" w:after="27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16"/>
          <w:szCs w:val="16"/>
        </w:rPr>
        <w:t>(D.P.C.M. del 22-09-2014)</w:t>
      </w:r>
    </w:p>
    <w:tbl>
      <w:tblPr>
        <w:tblW w:w="8094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F53A22" w:rsidRPr="00BA2383" w:rsidTr="0075556C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F53A22" w:rsidRPr="00BA2383" w:rsidRDefault="00F53A22" w:rsidP="00693EF3">
            <w:pPr>
              <w:spacing w:before="135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 w:rsidR="007A315D">
              <w:rPr>
                <w:rFonts w:ascii="Times New Roman" w:eastAsia="Times New Roman" w:hAnsi="Times New Roman" w:cs="Times New Roman"/>
                <w:sz w:val="18"/>
                <w:szCs w:val="20"/>
              </w:rPr>
              <w:t>anno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</w:t>
            </w:r>
            <w:r w:rsidR="00EF5E28"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  <w:r w:rsidR="00693EF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F53A22" w:rsidRPr="00BA2383" w:rsidRDefault="00446163" w:rsidP="00693EF3">
            <w:pPr>
              <w:spacing w:before="135"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</w:t>
            </w:r>
            <w:r w:rsidR="00693E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163,73</w:t>
            </w:r>
          </w:p>
        </w:tc>
      </w:tr>
    </w:tbl>
    <w:p w:rsidR="00F53A22" w:rsidRPr="00BA2383" w:rsidRDefault="00F53A22" w:rsidP="007555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>Indice influenzato dai pagamenti per transazione</w:t>
      </w:r>
    </w:p>
    <w:p w:rsidR="0075556C" w:rsidRPr="00BA2383" w:rsidRDefault="0075556C" w:rsidP="007555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F1775E" w:rsidRPr="0075556C" w:rsidTr="00734D74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F1775E" w:rsidRPr="00BA2383" w:rsidRDefault="00F1775E" w:rsidP="007A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 w:rsidR="007A315D">
              <w:rPr>
                <w:rFonts w:ascii="Times New Roman" w:eastAsia="Times New Roman" w:hAnsi="Times New Roman" w:cs="Times New Roman"/>
                <w:sz w:val="18"/>
                <w:szCs w:val="20"/>
              </w:rPr>
              <w:t>anno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202</w:t>
            </w:r>
            <w:r w:rsidR="00693EF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F1775E" w:rsidRPr="00BA2383" w:rsidRDefault="00F1775E" w:rsidP="007A31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="00693EF3" w:rsidRPr="00693EF3">
              <w:rPr>
                <w:rFonts w:ascii="Times New Roman" w:eastAsia="Times New Roman" w:hAnsi="Times New Roman" w:cs="Times New Roman"/>
                <w:sz w:val="20"/>
                <w:szCs w:val="20"/>
              </w:rPr>
              <w:t>118,99</w:t>
            </w:r>
          </w:p>
        </w:tc>
      </w:tr>
    </w:tbl>
    <w:p w:rsidR="00F1775E" w:rsidRPr="00BA2383" w:rsidRDefault="00446163" w:rsidP="00F177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 xml:space="preserve">Indice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calcolato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 xml:space="preserve">tenendo conto delle fatture datate dopo </w:t>
      </w:r>
      <w:r w:rsidR="00F1775E" w:rsidRPr="00BA2383">
        <w:rPr>
          <w:rFonts w:ascii="Times New Roman" w:eastAsia="Times New Roman" w:hAnsi="Times New Roman" w:cs="Times New Roman"/>
          <w:sz w:val="20"/>
          <w:szCs w:val="20"/>
        </w:rPr>
        <w:t>01/01/20</w:t>
      </w:r>
      <w:r w:rsidR="007A315D">
        <w:rPr>
          <w:rFonts w:ascii="Times New Roman" w:eastAsia="Times New Roman" w:hAnsi="Times New Roman" w:cs="Times New Roman"/>
          <w:sz w:val="20"/>
          <w:szCs w:val="20"/>
        </w:rPr>
        <w:t>17</w:t>
      </w:r>
    </w:p>
    <w:p w:rsidR="00446163" w:rsidRPr="00BA2383" w:rsidRDefault="00446163" w:rsidP="004461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7A315D" w:rsidRPr="0075556C" w:rsidTr="00C56820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7A315D" w:rsidRPr="00BA2383" w:rsidRDefault="007A315D" w:rsidP="007A31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anno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202</w:t>
            </w:r>
            <w:r w:rsidR="00693EF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A315D" w:rsidRPr="00BA2383" w:rsidRDefault="00693EF3" w:rsidP="00C568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F3">
              <w:rPr>
                <w:rFonts w:ascii="Times New Roman" w:eastAsia="Times New Roman" w:hAnsi="Times New Roman" w:cs="Times New Roman"/>
                <w:sz w:val="20"/>
                <w:szCs w:val="20"/>
              </w:rPr>
              <w:t>117,29</w:t>
            </w:r>
          </w:p>
        </w:tc>
      </w:tr>
    </w:tbl>
    <w:p w:rsidR="007A315D" w:rsidRDefault="007A315D" w:rsidP="007A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 xml:space="preserve">Indice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calcolato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tenendo conto delle fatture datate dopo 01/01/20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</w:p>
    <w:p w:rsidR="007A315D" w:rsidRPr="00BA2383" w:rsidRDefault="007A315D" w:rsidP="007A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7A315D" w:rsidRPr="0075556C" w:rsidTr="00C56820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7A315D" w:rsidRPr="00BA2383" w:rsidRDefault="007A315D" w:rsidP="0069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anno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202</w:t>
            </w:r>
            <w:r w:rsidR="00693EF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A315D" w:rsidRPr="00BA2383" w:rsidRDefault="00693EF3" w:rsidP="00693E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F3">
              <w:rPr>
                <w:rFonts w:ascii="Times New Roman" w:eastAsia="Times New Roman" w:hAnsi="Times New Roman" w:cs="Times New Roman"/>
                <w:sz w:val="20"/>
                <w:szCs w:val="20"/>
              </w:rPr>
              <w:t>117,2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7A315D" w:rsidRDefault="007A315D" w:rsidP="007A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 xml:space="preserve">Indice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calcolato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tenendo conto delle fatture datate dopo 01/01/</w:t>
      </w:r>
      <w:r>
        <w:rPr>
          <w:rFonts w:ascii="Times New Roman" w:eastAsia="Times New Roman" w:hAnsi="Times New Roman" w:cs="Times New Roman"/>
          <w:sz w:val="20"/>
          <w:szCs w:val="20"/>
        </w:rPr>
        <w:t>2020</w:t>
      </w:r>
    </w:p>
    <w:p w:rsidR="007A315D" w:rsidRPr="00BA2383" w:rsidRDefault="007A315D" w:rsidP="007A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7A315D" w:rsidRPr="0075556C" w:rsidTr="00C56820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7A315D" w:rsidRPr="00BA2383" w:rsidRDefault="007A315D" w:rsidP="0069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anno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202</w:t>
            </w:r>
            <w:r w:rsidR="00693EF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A315D" w:rsidRPr="00BA2383" w:rsidRDefault="00693EF3" w:rsidP="00C568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F3">
              <w:rPr>
                <w:rFonts w:ascii="Times New Roman" w:eastAsia="Times New Roman" w:hAnsi="Times New Roman" w:cs="Times New Roman"/>
                <w:sz w:val="20"/>
                <w:szCs w:val="20"/>
              </w:rPr>
              <w:t>110,08</w:t>
            </w:r>
          </w:p>
        </w:tc>
      </w:tr>
    </w:tbl>
    <w:p w:rsidR="007A315D" w:rsidRDefault="007A315D" w:rsidP="007A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 xml:space="preserve">Indice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calcolato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tenendo conto delle fatture datate dopo 01/01/</w:t>
      </w:r>
      <w:r>
        <w:rPr>
          <w:rFonts w:ascii="Times New Roman" w:eastAsia="Times New Roman" w:hAnsi="Times New Roman" w:cs="Times New Roman"/>
          <w:sz w:val="20"/>
          <w:szCs w:val="20"/>
        </w:rPr>
        <w:t>2021</w:t>
      </w:r>
    </w:p>
    <w:p w:rsidR="007A315D" w:rsidRPr="00BA2383" w:rsidRDefault="007A315D" w:rsidP="007A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7A315D" w:rsidRPr="0075556C" w:rsidTr="00693EF3">
        <w:trPr>
          <w:trHeight w:val="242"/>
        </w:trPr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7A315D" w:rsidRPr="00BA2383" w:rsidRDefault="007A315D" w:rsidP="00693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anno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202</w:t>
            </w:r>
            <w:r w:rsidR="00693EF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7A315D" w:rsidRPr="00BA2383" w:rsidRDefault="00693EF3" w:rsidP="00C568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F3">
              <w:rPr>
                <w:rFonts w:ascii="Times New Roman" w:eastAsia="Times New Roman" w:hAnsi="Times New Roman" w:cs="Times New Roman"/>
                <w:sz w:val="20"/>
                <w:szCs w:val="20"/>
              </w:rPr>
              <w:t>95,89</w:t>
            </w:r>
          </w:p>
        </w:tc>
      </w:tr>
    </w:tbl>
    <w:p w:rsidR="007A315D" w:rsidRDefault="007A315D" w:rsidP="007A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 xml:space="preserve">Indice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calcolato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tenendo conto delle fatture datate dopo 01/01/</w:t>
      </w:r>
      <w:r>
        <w:rPr>
          <w:rFonts w:ascii="Times New Roman" w:eastAsia="Times New Roman" w:hAnsi="Times New Roman" w:cs="Times New Roman"/>
          <w:sz w:val="20"/>
          <w:szCs w:val="20"/>
        </w:rPr>
        <w:t>2022</w:t>
      </w:r>
    </w:p>
    <w:p w:rsidR="007A315D" w:rsidRPr="00BA2383" w:rsidRDefault="007A315D" w:rsidP="007A31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964"/>
        <w:gridCol w:w="2130"/>
      </w:tblGrid>
      <w:tr w:rsidR="00693EF3" w:rsidRPr="0075556C" w:rsidTr="00C71368"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693EF3" w:rsidRPr="00BA2383" w:rsidRDefault="00693EF3" w:rsidP="00C71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3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Indicatore 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tempestività dei pagamenti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anno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  <w:r w:rsidRPr="00F1775E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:    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</w:tcPr>
          <w:p w:rsidR="00693EF3" w:rsidRPr="00BA2383" w:rsidRDefault="00693EF3" w:rsidP="00C713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3EF3">
              <w:rPr>
                <w:rFonts w:ascii="Times New Roman" w:eastAsia="Times New Roman" w:hAnsi="Times New Roman" w:cs="Times New Roman"/>
                <w:sz w:val="20"/>
                <w:szCs w:val="20"/>
              </w:rPr>
              <w:t>51,84</w:t>
            </w:r>
          </w:p>
        </w:tc>
      </w:tr>
    </w:tbl>
    <w:p w:rsidR="00693EF3" w:rsidRDefault="00693EF3" w:rsidP="00693E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2383">
        <w:rPr>
          <w:rFonts w:ascii="Times New Roman" w:hAnsi="Times New Roman" w:cs="Times New Roman"/>
          <w:sz w:val="20"/>
          <w:szCs w:val="20"/>
        </w:rPr>
        <w:t xml:space="preserve">Indice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calcolato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2383">
        <w:rPr>
          <w:rFonts w:ascii="Times New Roman" w:eastAsia="Times New Roman" w:hAnsi="Times New Roman" w:cs="Times New Roman"/>
          <w:sz w:val="20"/>
          <w:szCs w:val="20"/>
        </w:rPr>
        <w:t>tenendo conto delle fatture datate dopo 01/01/</w:t>
      </w:r>
      <w:r>
        <w:rPr>
          <w:rFonts w:ascii="Times New Roman" w:eastAsia="Times New Roman" w:hAnsi="Times New Roman" w:cs="Times New Roman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7A315D" w:rsidRDefault="007A315D" w:rsidP="009C35AF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7A315D" w:rsidSect="0075556C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4"/>
    <w:rsid w:val="00025BD3"/>
    <w:rsid w:val="000449DD"/>
    <w:rsid w:val="000505F7"/>
    <w:rsid w:val="0005088A"/>
    <w:rsid w:val="000A5D91"/>
    <w:rsid w:val="0012754C"/>
    <w:rsid w:val="00177762"/>
    <w:rsid w:val="001858D9"/>
    <w:rsid w:val="001D6C16"/>
    <w:rsid w:val="001E4805"/>
    <w:rsid w:val="00226EB7"/>
    <w:rsid w:val="00234BB6"/>
    <w:rsid w:val="00292A2B"/>
    <w:rsid w:val="002F1861"/>
    <w:rsid w:val="003020BD"/>
    <w:rsid w:val="00307976"/>
    <w:rsid w:val="003725FC"/>
    <w:rsid w:val="00384801"/>
    <w:rsid w:val="00446163"/>
    <w:rsid w:val="004C1C00"/>
    <w:rsid w:val="004C47A1"/>
    <w:rsid w:val="004D6F2C"/>
    <w:rsid w:val="005503ED"/>
    <w:rsid w:val="00575322"/>
    <w:rsid w:val="005A1AE2"/>
    <w:rsid w:val="005D7463"/>
    <w:rsid w:val="0064475F"/>
    <w:rsid w:val="00656A11"/>
    <w:rsid w:val="00693EF3"/>
    <w:rsid w:val="00703440"/>
    <w:rsid w:val="0072329C"/>
    <w:rsid w:val="00732800"/>
    <w:rsid w:val="00743539"/>
    <w:rsid w:val="0075556C"/>
    <w:rsid w:val="0075785B"/>
    <w:rsid w:val="007848EB"/>
    <w:rsid w:val="007A315D"/>
    <w:rsid w:val="007D1530"/>
    <w:rsid w:val="007E5CF4"/>
    <w:rsid w:val="00821792"/>
    <w:rsid w:val="00851271"/>
    <w:rsid w:val="008563E1"/>
    <w:rsid w:val="0085689C"/>
    <w:rsid w:val="00893F88"/>
    <w:rsid w:val="00973DB6"/>
    <w:rsid w:val="009A1AF4"/>
    <w:rsid w:val="009C35AF"/>
    <w:rsid w:val="009E718B"/>
    <w:rsid w:val="009E756B"/>
    <w:rsid w:val="00A62F85"/>
    <w:rsid w:val="00A64543"/>
    <w:rsid w:val="00A727CA"/>
    <w:rsid w:val="00AD2122"/>
    <w:rsid w:val="00B0312C"/>
    <w:rsid w:val="00B47AB3"/>
    <w:rsid w:val="00B75151"/>
    <w:rsid w:val="00BA2383"/>
    <w:rsid w:val="00BF4F95"/>
    <w:rsid w:val="00C21531"/>
    <w:rsid w:val="00C871E0"/>
    <w:rsid w:val="00CA1A4F"/>
    <w:rsid w:val="00CA7F07"/>
    <w:rsid w:val="00CC4704"/>
    <w:rsid w:val="00CD7673"/>
    <w:rsid w:val="00D177BC"/>
    <w:rsid w:val="00D6784F"/>
    <w:rsid w:val="00D7664F"/>
    <w:rsid w:val="00DF71BA"/>
    <w:rsid w:val="00E03930"/>
    <w:rsid w:val="00E4282F"/>
    <w:rsid w:val="00ED05F3"/>
    <w:rsid w:val="00EF5E28"/>
    <w:rsid w:val="00F1775E"/>
    <w:rsid w:val="00F41914"/>
    <w:rsid w:val="00F51A23"/>
    <w:rsid w:val="00F53A22"/>
    <w:rsid w:val="00F72954"/>
    <w:rsid w:val="00FA05CB"/>
    <w:rsid w:val="00FA6847"/>
    <w:rsid w:val="00FD7CF4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EEE3"/>
  <w15:docId w15:val="{92BA7156-EFB5-4F98-B261-288D33F9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08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9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C35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92C0E-FCD4-40F4-AD54-71932D82E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zacca</dc:creator>
  <cp:lastModifiedBy>concetta</cp:lastModifiedBy>
  <cp:revision>3</cp:revision>
  <cp:lastPrinted>2023-01-19T11:19:00Z</cp:lastPrinted>
  <dcterms:created xsi:type="dcterms:W3CDTF">2024-01-16T11:27:00Z</dcterms:created>
  <dcterms:modified xsi:type="dcterms:W3CDTF">2024-01-16T11:32:00Z</dcterms:modified>
</cp:coreProperties>
</file>